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D374" w14:textId="5AA1A65E" w:rsidR="007407ED" w:rsidRPr="00892848" w:rsidRDefault="00193EB5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  <w:r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>Sharon Blok-Andersen Award in Animal Welfare</w:t>
      </w:r>
    </w:p>
    <w:p w14:paraId="7726061E" w14:textId="77777777" w:rsidR="007407ED" w:rsidRPr="00892848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</w:p>
    <w:p w14:paraId="0324F144" w14:textId="4328CB0E" w:rsidR="00113A9B" w:rsidRPr="00892848" w:rsidRDefault="00113A9B" w:rsidP="00113A9B">
      <w:pPr>
        <w:tabs>
          <w:tab w:val="left" w:pos="1440"/>
        </w:tabs>
        <w:spacing w:before="325" w:after="240" w:line="246" w:lineRule="exact"/>
        <w:textAlignment w:val="baseline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Award </w:t>
      </w:r>
      <w:r w:rsidR="007407ED" w:rsidRPr="00892848">
        <w:rPr>
          <w:rFonts w:ascii="Calibri" w:hAnsi="Calibri" w:cs="Calibri"/>
          <w:b/>
          <w:bCs/>
          <w:color w:val="000000"/>
          <w:sz w:val="24"/>
          <w:szCs w:val="24"/>
        </w:rPr>
        <w:t xml:space="preserve">Description: </w:t>
      </w:r>
    </w:p>
    <w:p w14:paraId="2C993A98" w14:textId="77777777" w:rsidR="00113A9B" w:rsidRPr="00113A9B" w:rsidRDefault="00113A9B" w:rsidP="00113A9B">
      <w:pPr>
        <w:tabs>
          <w:tab w:val="left" w:pos="1440"/>
        </w:tabs>
        <w:spacing w:line="246" w:lineRule="exact"/>
        <w:textAlignment w:val="baseline"/>
        <w:rPr>
          <w:rFonts w:ascii="Calibri" w:eastAsia="Arial" w:hAnsi="Calibri" w:cs="Calibri"/>
          <w:color w:val="000000"/>
          <w:sz w:val="24"/>
          <w:szCs w:val="24"/>
          <w:lang w:val="en-CA"/>
        </w:rPr>
      </w:pPr>
      <w:r w:rsidRPr="00113A9B">
        <w:rPr>
          <w:rFonts w:ascii="Calibri" w:eastAsia="Arial" w:hAnsi="Calibri" w:cs="Calibri"/>
          <w:color w:val="000000"/>
          <w:sz w:val="24"/>
          <w:szCs w:val="24"/>
          <w:lang w:val="en-CA"/>
        </w:rPr>
        <w:t>To recognize a WCVM graduate student who has demonstrated interest and proficiency in animal welfare studies.</w:t>
      </w:r>
    </w:p>
    <w:p w14:paraId="26F19179" w14:textId="77777777" w:rsidR="007407ED" w:rsidRPr="00892848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</w:p>
    <w:p w14:paraId="1C669491" w14:textId="77777777" w:rsidR="007407ED" w:rsidRPr="00892848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</w:p>
    <w:p w14:paraId="0C782E7B" w14:textId="77777777" w:rsidR="000B74A5" w:rsidRDefault="000B74A5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  <w:r w:rsidRPr="00892848">
        <w:rPr>
          <w:rFonts w:ascii="Calibri" w:eastAsia="Arial" w:hAnsi="Calibri" w:cs="Calibri"/>
          <w:b/>
          <w:color w:val="000000"/>
          <w:sz w:val="24"/>
          <w:szCs w:val="24"/>
        </w:rPr>
        <w:t>Number:</w:t>
      </w:r>
      <w:r w:rsidRPr="00892848">
        <w:rPr>
          <w:rFonts w:ascii="Calibri" w:eastAsia="Arial" w:hAnsi="Calibri" w:cs="Calibri"/>
          <w:b/>
          <w:color w:val="000000"/>
          <w:sz w:val="24"/>
          <w:szCs w:val="24"/>
        </w:rPr>
        <w:tab/>
      </w:r>
      <w:r>
        <w:rPr>
          <w:rFonts w:ascii="Calibri" w:eastAsia="Arial" w:hAnsi="Calibri" w:cs="Calibri"/>
          <w:color w:val="000000"/>
          <w:sz w:val="24"/>
          <w:szCs w:val="24"/>
        </w:rPr>
        <w:t>Two</w:t>
      </w:r>
      <w:r w:rsidRPr="00892848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 xml:space="preserve"> </w:t>
      </w:r>
    </w:p>
    <w:p w14:paraId="265E4EB3" w14:textId="100AE176" w:rsidR="007407ED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color w:val="000000"/>
          <w:spacing w:val="-4"/>
          <w:sz w:val="24"/>
          <w:szCs w:val="24"/>
        </w:rPr>
      </w:pPr>
      <w:r w:rsidRPr="00892848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>Value:</w:t>
      </w:r>
      <w:r w:rsidRPr="00892848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ab/>
      </w:r>
      <w:r w:rsidR="00852CC4" w:rsidRPr="00852CC4">
        <w:rPr>
          <w:rFonts w:ascii="Calibri" w:eastAsia="Arial" w:hAnsi="Calibri" w:cs="Calibri"/>
          <w:bCs/>
          <w:color w:val="000000"/>
          <w:spacing w:val="-4"/>
          <w:sz w:val="24"/>
          <w:szCs w:val="24"/>
        </w:rPr>
        <w:t>up to</w:t>
      </w:r>
      <w:r w:rsidR="00852CC4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 xml:space="preserve"> </w:t>
      </w:r>
      <w:r w:rsidRPr="00892848">
        <w:rPr>
          <w:rFonts w:ascii="Calibri" w:eastAsia="Arial" w:hAnsi="Calibri" w:cs="Calibri"/>
          <w:color w:val="000000"/>
          <w:spacing w:val="-4"/>
          <w:sz w:val="24"/>
          <w:szCs w:val="24"/>
        </w:rPr>
        <w:t>$1500.00</w:t>
      </w:r>
    </w:p>
    <w:p w14:paraId="6D80AEE1" w14:textId="1F6BD5B3" w:rsidR="000B74A5" w:rsidRDefault="000B74A5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</w:pPr>
      <w:r w:rsidRPr="000B74A5"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  <w:t>Deadline:</w:t>
      </w:r>
      <w:r w:rsidR="007E6A0E"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  <w:tab/>
      </w:r>
      <w:r w:rsidR="00BF5586"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  <w:t xml:space="preserve">May </w:t>
      </w:r>
      <w:r w:rsidR="00C8220B"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  <w:t>30</w:t>
      </w:r>
    </w:p>
    <w:p w14:paraId="70C6185D" w14:textId="63054D85" w:rsidR="007E6A0E" w:rsidRPr="007E6A0E" w:rsidRDefault="007E6A0E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color w:val="000000"/>
          <w:spacing w:val="-4"/>
          <w:sz w:val="24"/>
          <w:szCs w:val="24"/>
        </w:rPr>
      </w:pPr>
      <w:r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  <w:t xml:space="preserve">Results Announced: </w:t>
      </w:r>
      <w:r>
        <w:rPr>
          <w:rFonts w:ascii="Calibri" w:eastAsia="Arial" w:hAnsi="Calibri" w:cs="Calibri"/>
          <w:color w:val="000000"/>
          <w:spacing w:val="-4"/>
          <w:sz w:val="24"/>
          <w:szCs w:val="24"/>
        </w:rPr>
        <w:t xml:space="preserve"> Fall Banquet</w:t>
      </w:r>
    </w:p>
    <w:p w14:paraId="0AFE0292" w14:textId="32DA9547" w:rsidR="007407ED" w:rsidRPr="00892848" w:rsidRDefault="007407ED" w:rsidP="007407ED">
      <w:pPr>
        <w:tabs>
          <w:tab w:val="left" w:pos="1440"/>
        </w:tabs>
        <w:spacing w:line="575" w:lineRule="exact"/>
        <w:textAlignment w:val="baseline"/>
        <w:rPr>
          <w:rFonts w:ascii="Calibri" w:eastAsia="Arial" w:hAnsi="Calibri" w:cs="Calibri"/>
          <w:b/>
          <w:color w:val="000000"/>
          <w:sz w:val="24"/>
          <w:szCs w:val="24"/>
        </w:rPr>
      </w:pPr>
      <w:r w:rsidRPr="00892848">
        <w:rPr>
          <w:rFonts w:ascii="Calibri" w:eastAsia="Arial" w:hAnsi="Calibri" w:cs="Calibri"/>
          <w:color w:val="000000"/>
          <w:sz w:val="24"/>
          <w:szCs w:val="24"/>
        </w:rPr>
        <w:br/>
      </w:r>
      <w:r w:rsidRPr="00892848">
        <w:rPr>
          <w:rFonts w:ascii="Calibri" w:eastAsia="Arial" w:hAnsi="Calibri" w:cs="Calibri"/>
          <w:b/>
          <w:color w:val="000000"/>
          <w:sz w:val="24"/>
          <w:szCs w:val="24"/>
        </w:rPr>
        <w:t>Eligibility:</w:t>
      </w:r>
    </w:p>
    <w:p w14:paraId="4DB550D6" w14:textId="2CAEE5E2" w:rsidR="007407ED" w:rsidRDefault="007407ED" w:rsidP="007407ED">
      <w:pPr>
        <w:numPr>
          <w:ilvl w:val="0"/>
          <w:numId w:val="1"/>
        </w:numPr>
        <w:tabs>
          <w:tab w:val="clear" w:pos="360"/>
          <w:tab w:val="left" w:pos="936"/>
        </w:tabs>
        <w:spacing w:before="230" w:line="341" w:lineRule="exact"/>
        <w:ind w:left="936" w:hanging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Graduate students must be entering or registered in a WCVM graduate program with a WCVM faculty member (not adjunct) as their primary supervisor.</w:t>
      </w:r>
    </w:p>
    <w:p w14:paraId="3FEB0B9E" w14:textId="7CD80EF5" w:rsidR="007407ED" w:rsidRDefault="007407ED" w:rsidP="007407ED">
      <w:pPr>
        <w:numPr>
          <w:ilvl w:val="0"/>
          <w:numId w:val="1"/>
        </w:numPr>
        <w:tabs>
          <w:tab w:val="clear" w:pos="360"/>
          <w:tab w:val="left" w:pos="936"/>
        </w:tabs>
        <w:spacing w:before="230" w:line="341" w:lineRule="exact"/>
        <w:ind w:left="936" w:hanging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r w:rsidRPr="00892848">
        <w:rPr>
          <w:rFonts w:ascii="Calibri" w:eastAsia="Calibri" w:hAnsi="Calibri"/>
          <w:color w:val="000000"/>
          <w:spacing w:val="5"/>
          <w:sz w:val="24"/>
        </w:rPr>
        <w:t xml:space="preserve">Student must be in good </w:t>
      </w:r>
      <w:r w:rsidRPr="00892848">
        <w:rPr>
          <w:rFonts w:ascii="Calibri" w:eastAsia="Calibri" w:hAnsi="Calibri"/>
          <w:color w:val="000000"/>
          <w:sz w:val="24"/>
        </w:rPr>
        <w:t xml:space="preserve">standing within their program and with the College of Graduate &amp; Postdoctoral Studies. </w:t>
      </w:r>
    </w:p>
    <w:p w14:paraId="0B52B174" w14:textId="4D749F4A" w:rsidR="00C94C5F" w:rsidRPr="00892848" w:rsidRDefault="00C94C5F" w:rsidP="007407ED">
      <w:pPr>
        <w:numPr>
          <w:ilvl w:val="0"/>
          <w:numId w:val="1"/>
        </w:numPr>
        <w:tabs>
          <w:tab w:val="clear" w:pos="360"/>
          <w:tab w:val="left" w:pos="936"/>
        </w:tabs>
        <w:spacing w:before="230" w:line="341" w:lineRule="exact"/>
        <w:ind w:left="936" w:hanging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Students must be working on or planning to begin an animal welfare project as part of the graduate studies program.</w:t>
      </w:r>
    </w:p>
    <w:p w14:paraId="016D0855" w14:textId="77777777" w:rsidR="007407ED" w:rsidRDefault="007407ED"/>
    <w:p w14:paraId="4C8F4C17" w14:textId="77777777" w:rsidR="00C021BB" w:rsidRDefault="007407ED">
      <w:pPr>
        <w:rPr>
          <w:rFonts w:ascii="Calibri" w:eastAsia="Calibri" w:hAnsi="Calibri" w:cs="Calibri"/>
          <w:color w:val="000000"/>
          <w:sz w:val="24"/>
          <w:szCs w:val="24"/>
          <w:lang w:val="en-CA"/>
        </w:rPr>
      </w:pPr>
      <w:r w:rsidRPr="007407ED">
        <w:rPr>
          <w:rFonts w:ascii="Calibri" w:hAnsi="Calibri" w:cs="Calibri"/>
          <w:b/>
          <w:bCs/>
          <w:sz w:val="24"/>
          <w:szCs w:val="24"/>
        </w:rPr>
        <w:t>Application p</w:t>
      </w:r>
      <w:r w:rsidR="00C021BB">
        <w:rPr>
          <w:rFonts w:ascii="Calibri" w:hAnsi="Calibri" w:cs="Calibri"/>
          <w:b/>
          <w:bCs/>
          <w:sz w:val="24"/>
          <w:szCs w:val="24"/>
        </w:rPr>
        <w:t>rocess</w:t>
      </w:r>
      <w:r w:rsidR="00C021BB" w:rsidRPr="00C021BB">
        <w:rPr>
          <w:rFonts w:ascii="Calibri" w:eastAsia="Calibri" w:hAnsi="Calibri" w:cs="Calibri"/>
          <w:color w:val="000000"/>
          <w:sz w:val="24"/>
          <w:szCs w:val="24"/>
          <w:lang w:val="en-CA"/>
        </w:rPr>
        <w:t xml:space="preserve"> </w:t>
      </w:r>
    </w:p>
    <w:p w14:paraId="77F1EBCE" w14:textId="77777777" w:rsidR="00C021BB" w:rsidRDefault="00C021BB">
      <w:pPr>
        <w:rPr>
          <w:rFonts w:ascii="Calibri" w:eastAsia="Calibri" w:hAnsi="Calibri" w:cs="Calibri"/>
          <w:color w:val="000000"/>
          <w:sz w:val="24"/>
          <w:szCs w:val="24"/>
          <w:lang w:val="en-CA"/>
        </w:rPr>
      </w:pPr>
    </w:p>
    <w:p w14:paraId="20764C95" w14:textId="0D6B36A0" w:rsidR="00D767BE" w:rsidRPr="007407ED" w:rsidRDefault="00C021BB">
      <w:pPr>
        <w:rPr>
          <w:rFonts w:ascii="Calibri" w:hAnsi="Calibri" w:cs="Calibri"/>
          <w:b/>
          <w:bCs/>
          <w:sz w:val="24"/>
          <w:szCs w:val="24"/>
        </w:rPr>
      </w:pPr>
      <w:r w:rsidRPr="00113A9B">
        <w:rPr>
          <w:rFonts w:ascii="Calibri" w:eastAsia="Calibri" w:hAnsi="Calibri" w:cs="Calibri"/>
          <w:color w:val="000000"/>
          <w:sz w:val="24"/>
          <w:szCs w:val="24"/>
          <w:lang w:val="en-CA"/>
        </w:rPr>
        <w:t xml:space="preserve">Applicants </w:t>
      </w:r>
      <w:r>
        <w:rPr>
          <w:rFonts w:ascii="Calibri" w:eastAsia="Calibri" w:hAnsi="Calibri" w:cs="Calibri"/>
          <w:color w:val="000000"/>
          <w:sz w:val="24"/>
          <w:szCs w:val="24"/>
          <w:lang w:val="en-CA"/>
        </w:rPr>
        <w:t xml:space="preserve">are required to </w:t>
      </w:r>
      <w:r w:rsidRPr="00113A9B">
        <w:rPr>
          <w:rFonts w:ascii="Calibri" w:eastAsia="Calibri" w:hAnsi="Calibri" w:cs="Calibri"/>
          <w:color w:val="000000"/>
          <w:sz w:val="24"/>
          <w:szCs w:val="24"/>
          <w:lang w:val="en-CA"/>
        </w:rPr>
        <w:t>submit</w:t>
      </w:r>
      <w:r>
        <w:rPr>
          <w:rFonts w:ascii="Calibri" w:eastAsia="Calibri" w:hAnsi="Calibri" w:cs="Calibri"/>
          <w:color w:val="000000"/>
          <w:sz w:val="24"/>
          <w:szCs w:val="24"/>
          <w:lang w:val="en-CA"/>
        </w:rPr>
        <w:t xml:space="preserve"> the following materials for consideration:</w:t>
      </w:r>
    </w:p>
    <w:p w14:paraId="4FC915C7" w14:textId="4377FA94" w:rsidR="00113A9B" w:rsidRDefault="00C021BB" w:rsidP="00113A9B">
      <w:pPr>
        <w:pStyle w:val="ListParagraph"/>
        <w:numPr>
          <w:ilvl w:val="0"/>
          <w:numId w:val="4"/>
        </w:numPr>
        <w:spacing w:before="292" w:line="341" w:lineRule="exact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  <w:lang w:val="en-CA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n-CA"/>
        </w:rPr>
        <w:t>A</w:t>
      </w:r>
      <w:r w:rsidR="00113A9B" w:rsidRPr="00113A9B">
        <w:rPr>
          <w:rFonts w:ascii="Calibri" w:eastAsia="Calibri" w:hAnsi="Calibri" w:cs="Calibri"/>
          <w:color w:val="000000"/>
          <w:sz w:val="24"/>
          <w:szCs w:val="24"/>
          <w:lang w:val="en-CA"/>
        </w:rPr>
        <w:t xml:space="preserve"> one-page essay detailing the animal welfare project that they are currently working on or plan to begin, and the outcomes it will measure.</w:t>
      </w:r>
    </w:p>
    <w:p w14:paraId="4454979B" w14:textId="67F11CA3" w:rsidR="00C94C5F" w:rsidRPr="00C94C5F" w:rsidRDefault="00C94C5F">
      <w:pPr>
        <w:pStyle w:val="ListParagraph"/>
        <w:numPr>
          <w:ilvl w:val="0"/>
          <w:numId w:val="4"/>
        </w:numPr>
        <w:spacing w:before="292" w:line="341" w:lineRule="exact"/>
        <w:jc w:val="both"/>
        <w:textAlignment w:val="baseline"/>
        <w:rPr>
          <w:rFonts w:ascii="Calibri" w:eastAsia="Calibri" w:hAnsi="Calibri"/>
          <w:color w:val="000000"/>
          <w:sz w:val="24"/>
        </w:rPr>
      </w:pPr>
      <w:r w:rsidRPr="00C94C5F">
        <w:rPr>
          <w:rFonts w:ascii="Calibri" w:eastAsia="Calibri" w:hAnsi="Calibri" w:cs="Calibri"/>
          <w:color w:val="000000"/>
          <w:sz w:val="24"/>
          <w:szCs w:val="24"/>
          <w:lang w:val="en-CA"/>
        </w:rPr>
        <w:t xml:space="preserve">A letter of recommendation from the </w:t>
      </w:r>
      <w:r w:rsidR="00852CC4" w:rsidRPr="00C94C5F">
        <w:rPr>
          <w:rFonts w:ascii="Calibri" w:eastAsia="Calibri" w:hAnsi="Calibri" w:cs="Calibri"/>
          <w:color w:val="000000"/>
          <w:sz w:val="24"/>
          <w:szCs w:val="24"/>
          <w:lang w:val="en-CA"/>
        </w:rPr>
        <w:t>st</w:t>
      </w:r>
      <w:r w:rsidR="00852CC4">
        <w:rPr>
          <w:rFonts w:ascii="Calibri" w:eastAsia="Calibri" w:hAnsi="Calibri" w:cs="Calibri"/>
          <w:color w:val="000000"/>
          <w:sz w:val="24"/>
          <w:szCs w:val="24"/>
          <w:lang w:val="en-CA"/>
        </w:rPr>
        <w:t>udent’s</w:t>
      </w:r>
      <w:r>
        <w:rPr>
          <w:rFonts w:ascii="Calibri" w:eastAsia="Calibri" w:hAnsi="Calibri" w:cs="Calibri"/>
          <w:color w:val="000000"/>
          <w:sz w:val="24"/>
          <w:szCs w:val="24"/>
          <w:lang w:val="en-CA"/>
        </w:rPr>
        <w:t xml:space="preserve"> supervisor.</w:t>
      </w:r>
    </w:p>
    <w:p w14:paraId="1658C77A" w14:textId="77777777" w:rsidR="00C94C5F" w:rsidRPr="00C94C5F" w:rsidRDefault="00C94C5F" w:rsidP="00C94C5F">
      <w:pPr>
        <w:pStyle w:val="ListParagraph"/>
        <w:spacing w:before="292" w:line="341" w:lineRule="exact"/>
        <w:jc w:val="both"/>
        <w:textAlignment w:val="baseline"/>
        <w:rPr>
          <w:rFonts w:ascii="Calibri" w:eastAsia="Calibri" w:hAnsi="Calibri"/>
          <w:color w:val="000000"/>
          <w:sz w:val="24"/>
        </w:rPr>
      </w:pPr>
    </w:p>
    <w:p w14:paraId="1D00EF59" w14:textId="1E566063" w:rsidR="007407ED" w:rsidRPr="00C94C5F" w:rsidRDefault="007407ED" w:rsidP="00C94C5F">
      <w:pPr>
        <w:spacing w:before="292" w:line="341" w:lineRule="exact"/>
        <w:ind w:left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r w:rsidRPr="00C94C5F">
        <w:rPr>
          <w:rFonts w:ascii="Calibri" w:eastAsia="Calibri" w:hAnsi="Calibri"/>
          <w:color w:val="000000"/>
          <w:sz w:val="24"/>
        </w:rPr>
        <w:t xml:space="preserve">Applications </w:t>
      </w:r>
      <w:r w:rsidR="00C8220B">
        <w:rPr>
          <w:rFonts w:ascii="Calibri" w:eastAsia="Calibri" w:hAnsi="Calibri"/>
          <w:color w:val="000000"/>
          <w:sz w:val="24"/>
        </w:rPr>
        <w:t>must be</w:t>
      </w:r>
      <w:r w:rsidRPr="00C94C5F">
        <w:rPr>
          <w:rFonts w:ascii="Calibri" w:eastAsia="Calibri" w:hAnsi="Calibri"/>
          <w:color w:val="000000"/>
          <w:sz w:val="24"/>
        </w:rPr>
        <w:t xml:space="preserve"> </w:t>
      </w:r>
      <w:r w:rsidR="00312F0F">
        <w:rPr>
          <w:rFonts w:ascii="Calibri" w:eastAsia="Calibri" w:hAnsi="Calibri"/>
          <w:color w:val="000000"/>
          <w:sz w:val="24"/>
        </w:rPr>
        <w:t xml:space="preserve">complete </w:t>
      </w:r>
      <w:r w:rsidR="00C8220B">
        <w:rPr>
          <w:rFonts w:ascii="Calibri" w:eastAsia="Calibri" w:hAnsi="Calibri"/>
          <w:color w:val="000000"/>
          <w:sz w:val="24"/>
        </w:rPr>
        <w:t xml:space="preserve">online through the </w:t>
      </w:r>
      <w:hyperlink r:id="rId7" w:history="1">
        <w:r w:rsidR="00C8220B" w:rsidRPr="005555F0">
          <w:rPr>
            <w:rStyle w:val="Hyperlink"/>
            <w:rFonts w:ascii="Calibri" w:eastAsia="Calibri" w:hAnsi="Calibri"/>
            <w:sz w:val="24"/>
          </w:rPr>
          <w:t>WCVM Grad student website.</w:t>
        </w:r>
      </w:hyperlink>
      <w:r w:rsidR="00C8220B">
        <w:rPr>
          <w:rFonts w:ascii="Calibri" w:eastAsia="Calibri" w:hAnsi="Calibri"/>
          <w:color w:val="000000"/>
          <w:sz w:val="24"/>
        </w:rPr>
        <w:t xml:space="preserve"> </w:t>
      </w:r>
    </w:p>
    <w:p w14:paraId="30CBFEF6" w14:textId="77777777" w:rsidR="007407ED" w:rsidRDefault="007407ED" w:rsidP="007407ED">
      <w:pPr>
        <w:tabs>
          <w:tab w:val="left" w:pos="360"/>
          <w:tab w:val="left" w:pos="936"/>
        </w:tabs>
        <w:spacing w:before="292" w:line="340" w:lineRule="exact"/>
        <w:jc w:val="both"/>
        <w:textAlignment w:val="baseline"/>
        <w:rPr>
          <w:rFonts w:ascii="Calibri" w:eastAsia="Calibri" w:hAnsi="Calibri"/>
          <w:b/>
          <w:color w:val="000000"/>
          <w:sz w:val="24"/>
        </w:rPr>
      </w:pPr>
    </w:p>
    <w:p w14:paraId="0C617647" w14:textId="3259539B" w:rsidR="007407ED" w:rsidRDefault="00DB7AD6">
      <w:pPr>
        <w:rPr>
          <w:rFonts w:ascii="Calibri" w:eastAsia="Calibri" w:hAnsi="Calibri"/>
          <w:b/>
          <w:color w:val="000000"/>
          <w:sz w:val="24"/>
        </w:rPr>
      </w:pPr>
      <w:bookmarkStart w:id="0" w:name="_Hlk187930131"/>
      <w:r>
        <w:rPr>
          <w:rFonts w:ascii="Calibri" w:eastAsia="Calibri" w:hAnsi="Calibri"/>
          <w:b/>
          <w:color w:val="000000"/>
          <w:sz w:val="24"/>
        </w:rPr>
        <w:t>Evaluation criteria</w:t>
      </w:r>
      <w:bookmarkEnd w:id="0"/>
      <w:r>
        <w:rPr>
          <w:rFonts w:ascii="Calibri" w:eastAsia="Calibri" w:hAnsi="Calibri"/>
          <w:b/>
          <w:color w:val="000000"/>
          <w:sz w:val="24"/>
        </w:rPr>
        <w:t>:</w:t>
      </w:r>
    </w:p>
    <w:p w14:paraId="2C59D617" w14:textId="77777777" w:rsidR="00DB7AD6" w:rsidRDefault="00DB7AD6">
      <w:pPr>
        <w:rPr>
          <w:rFonts w:ascii="Calibri" w:eastAsia="Calibri" w:hAnsi="Calibri"/>
          <w:b/>
          <w:color w:val="000000"/>
          <w:sz w:val="24"/>
        </w:rPr>
      </w:pPr>
    </w:p>
    <w:p w14:paraId="76052DB0" w14:textId="77777777" w:rsidR="00DB7AD6" w:rsidRDefault="00DB7AD6" w:rsidP="00DB7AD6">
      <w:pPr>
        <w:spacing w:before="52" w:line="241" w:lineRule="exact"/>
        <w:ind w:left="576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1. Quality of research proposal</w:t>
      </w:r>
    </w:p>
    <w:p w14:paraId="3FB6A56F" w14:textId="77777777" w:rsidR="00DB7AD6" w:rsidRDefault="00DB7AD6" w:rsidP="00DB7AD6">
      <w:pPr>
        <w:numPr>
          <w:ilvl w:val="0"/>
          <w:numId w:val="5"/>
        </w:numPr>
        <w:tabs>
          <w:tab w:val="clear" w:pos="288"/>
          <w:tab w:val="left" w:pos="1296"/>
        </w:tabs>
        <w:spacing w:before="54" w:line="253" w:lineRule="exact"/>
        <w:ind w:left="1008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specific, focused, and feasible research question(s) and objective(s)</w:t>
      </w:r>
    </w:p>
    <w:p w14:paraId="5CF56DC3" w14:textId="77777777" w:rsidR="00DB7AD6" w:rsidRDefault="00DB7AD6" w:rsidP="00DB7AD6">
      <w:pPr>
        <w:numPr>
          <w:ilvl w:val="0"/>
          <w:numId w:val="5"/>
        </w:numPr>
        <w:tabs>
          <w:tab w:val="clear" w:pos="288"/>
          <w:tab w:val="left" w:pos="1296"/>
        </w:tabs>
        <w:spacing w:before="50" w:line="252" w:lineRule="exact"/>
        <w:ind w:left="1008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clear description of the proposed methodology</w:t>
      </w:r>
    </w:p>
    <w:p w14:paraId="4E80B4E5" w14:textId="37D086FC" w:rsidR="00DB7AD6" w:rsidRDefault="00DB7AD6" w:rsidP="00DB7AD6">
      <w:pPr>
        <w:numPr>
          <w:ilvl w:val="0"/>
          <w:numId w:val="5"/>
        </w:numPr>
        <w:tabs>
          <w:tab w:val="clear" w:pos="288"/>
          <w:tab w:val="left" w:pos="1296"/>
        </w:tabs>
        <w:spacing w:before="50" w:line="253" w:lineRule="exact"/>
        <w:ind w:left="1008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 xml:space="preserve">significance and expected contributions to research in animal </w:t>
      </w:r>
      <w:r w:rsidR="000B74A5">
        <w:rPr>
          <w:rFonts w:ascii="Calibri" w:eastAsia="Calibri" w:hAnsi="Calibri"/>
          <w:color w:val="000000"/>
          <w:sz w:val="24"/>
        </w:rPr>
        <w:t xml:space="preserve">health and </w:t>
      </w:r>
      <w:r>
        <w:rPr>
          <w:rFonts w:ascii="Calibri" w:eastAsia="Calibri" w:hAnsi="Calibri"/>
          <w:color w:val="000000"/>
          <w:sz w:val="24"/>
        </w:rPr>
        <w:t>welfare</w:t>
      </w:r>
    </w:p>
    <w:p w14:paraId="296A81E0" w14:textId="77777777" w:rsidR="00DB7AD6" w:rsidRDefault="00DB7AD6"/>
    <w:sectPr w:rsidR="00DB7A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BA6D" w14:textId="77777777" w:rsidR="00BA1D74" w:rsidRDefault="00BA1D74" w:rsidP="00C021BB">
      <w:r>
        <w:separator/>
      </w:r>
    </w:p>
  </w:endnote>
  <w:endnote w:type="continuationSeparator" w:id="0">
    <w:p w14:paraId="248CD86A" w14:textId="77777777" w:rsidR="00BA1D74" w:rsidRDefault="00BA1D74" w:rsidP="00C0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8692D" w14:textId="77777777" w:rsidR="00BA1D74" w:rsidRDefault="00BA1D74" w:rsidP="00C021BB">
      <w:r>
        <w:separator/>
      </w:r>
    </w:p>
  </w:footnote>
  <w:footnote w:type="continuationSeparator" w:id="0">
    <w:p w14:paraId="17EA36EB" w14:textId="77777777" w:rsidR="00BA1D74" w:rsidRDefault="00BA1D74" w:rsidP="00C02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87843384"/>
  <w:p w14:paraId="19F6BAE7" w14:textId="33A7557C" w:rsidR="00C021BB" w:rsidRPr="00E635D9" w:rsidRDefault="00C021BB" w:rsidP="00C021BB">
    <w:pPr>
      <w:jc w:val="right"/>
      <w:rPr>
        <w:rFonts w:asciiTheme="minorHAnsi" w:hAnsiTheme="minorHAnsi" w:cstheme="minorHAnsi"/>
        <w:b/>
        <w:sz w:val="20"/>
        <w:szCs w:val="20"/>
      </w:rPr>
    </w:pPr>
    <w:r w:rsidRPr="00E635D9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08C2C7" wp14:editId="7725485F">
              <wp:simplePos x="0" y="0"/>
              <wp:positionH relativeFrom="column">
                <wp:posOffset>-228600</wp:posOffset>
              </wp:positionH>
              <wp:positionV relativeFrom="paragraph">
                <wp:posOffset>-228600</wp:posOffset>
              </wp:positionV>
              <wp:extent cx="2125980" cy="6464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5A1F2" w14:textId="77777777" w:rsidR="00C021BB" w:rsidRDefault="00C021BB" w:rsidP="00C021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BE5195" wp14:editId="284C80D2">
                                <wp:extent cx="1947672" cy="548640"/>
                                <wp:effectExtent l="0" t="0" r="0" b="3810"/>
                                <wp:docPr id="1" name="Picture 1" descr="Small U of S Logo with Cre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mall U of S Logo with Cre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7672" cy="548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8C2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-18pt;width:167.4pt;height:50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TU8QEAAMgDAAAOAAAAZHJzL2Uyb0RvYy54bWysU8tu2zAQvBfoPxC817Jcx00Ey0HqwEWB&#10;9AGk/QCKoiSiFJdY0pbcr++Ssh0jvRXVgeByydmd2dH6fuwNOyj0GmzJ89mcM2Ul1Nq2Jf/5Y/fu&#10;ljMfhK2FAatKflSe32/evlkPrlAL6MDUChmBWF8MruRdCK7IMi871Qs/A6csJRvAXgQKsc1qFAOh&#10;9yZbzOerbACsHYJU3tPp45Tkm4TfNEqGb03jVWCm5NRbSCumtYprtlmLokXhOi1PbYh/6KIX2lLR&#10;C9SjCILtUf8F1WuJ4KEJMwl9Bk2jpUociE0+f8XmuRNOJS4kjncXmfz/g5VfD8/uO7IwfoSRBphI&#10;ePcE8pdnFradsK16QIShU6KmwnmULBucL05Po9S+8BGkGr5ATUMW+wAJaGywj6oQT0boNIDjRXQ1&#10;BibpcJEvbu5uKSUpt1qulu/TVDJRnF879OGTgp7FTcmRhprQxeHJh9iNKM5XYjEPRtc7bUwKsK22&#10;BtlBkAF26UsEXl0zNl62EJ9NiPEk0YzMJo5hrEZKRroV1EcijDAZin4A2nSAvzkbyEwlt+R2zsxn&#10;S5Ld5ctl9F4KljcfFhTgdaa6zggrCajkgbNpuw2TX/cOddtRnfOQHkjmnU4KvPR06prskoQ5WTv6&#10;8TpOt15+wM0fAAAA//8DAFBLAwQUAAYACAAAACEAX8tPT94AAAAKAQAADwAAAGRycy9kb3ducmV2&#10;LnhtbEyP0UrDQBBF3wX/YRnBt3ZjizFNsymiCIpQaPUDNrvTJDQ7G7PbJv6944PUtxnmcuecYjO5&#10;TpxxCK0nBXfzBASS8balWsHnx8ssAxGiJqs7T6jgGwNsyuurQufWj7TD8z7Wgkso5FpBE2OfSxlM&#10;g06Hue+R+Hbwg9OR16GWdtAjl7tOLpIklU63xB8a3eNTg+a4PzkFz+1QfRm/fE0f3ldmuwuH8W0r&#10;lbq9mR7XICJO8RKGX3xGh5KZKn8iG0SnYLZM2SX+DZxYrDKWqRSk9xnIspD/FcofAAAA//8DAFBL&#10;AQItABQABgAIAAAAIQC2gziS/gAAAOEBAAATAAAAAAAAAAAAAAAAAAAAAABbQ29udGVudF9UeXBl&#10;c10ueG1sUEsBAi0AFAAGAAgAAAAhADj9If/WAAAAlAEAAAsAAAAAAAAAAAAAAAAALwEAAF9yZWxz&#10;Ly5yZWxzUEsBAi0AFAAGAAgAAAAhANd2BNTxAQAAyAMAAA4AAAAAAAAAAAAAAAAALgIAAGRycy9l&#10;Mm9Eb2MueG1sUEsBAi0AFAAGAAgAAAAhAF/LT0/eAAAACgEAAA8AAAAAAAAAAAAAAAAASwQAAGRy&#10;cy9kb3ducmV2LnhtbFBLBQYAAAAABAAEAPMAAABWBQAAAAA=&#10;" stroked="f">
              <v:textbox style="mso-fit-shape-to-text:t">
                <w:txbxContent>
                  <w:p w14:paraId="63C5A1F2" w14:textId="77777777" w:rsidR="00C021BB" w:rsidRDefault="00C021BB" w:rsidP="00C021BB">
                    <w:r>
                      <w:rPr>
                        <w:noProof/>
                      </w:rPr>
                      <w:drawing>
                        <wp:inline distT="0" distB="0" distL="0" distR="0" wp14:anchorId="28BE5195" wp14:editId="284C80D2">
                          <wp:extent cx="1947672" cy="548640"/>
                          <wp:effectExtent l="0" t="0" r="0" b="3810"/>
                          <wp:docPr id="1" name="Picture 1" descr="Small U of S Logo with Cres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mall U of S Logo with Cres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7672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635D9">
      <w:rPr>
        <w:rFonts w:asciiTheme="minorHAnsi" w:hAnsiTheme="minorHAnsi" w:cstheme="minorHAnsi"/>
      </w:rPr>
      <w:tab/>
    </w:r>
    <w:r w:rsidRPr="00E635D9">
      <w:rPr>
        <w:rFonts w:asciiTheme="minorHAnsi" w:hAnsiTheme="minorHAnsi" w:cstheme="minorHAnsi"/>
      </w:rPr>
      <w:tab/>
    </w:r>
    <w:r w:rsidRPr="00E635D9">
      <w:rPr>
        <w:rFonts w:asciiTheme="minorHAnsi" w:hAnsiTheme="minorHAnsi" w:cstheme="minorHAnsi"/>
      </w:rPr>
      <w:tab/>
    </w:r>
    <w:r w:rsidRPr="00E635D9">
      <w:rPr>
        <w:rFonts w:asciiTheme="minorHAnsi" w:hAnsiTheme="minorHAnsi" w:cstheme="minorHAnsi"/>
      </w:rPr>
      <w:tab/>
    </w:r>
    <w:r w:rsidRPr="00E635D9">
      <w:rPr>
        <w:rFonts w:asciiTheme="minorHAnsi" w:hAnsiTheme="minorHAnsi" w:cstheme="minorHAnsi"/>
      </w:rPr>
      <w:tab/>
    </w:r>
    <w:r w:rsidRPr="00E635D9">
      <w:rPr>
        <w:rFonts w:asciiTheme="minorHAnsi" w:hAnsiTheme="minorHAnsi" w:cstheme="minorHAnsi"/>
      </w:rPr>
      <w:tab/>
    </w:r>
    <w:r w:rsidRPr="00E635D9">
      <w:rPr>
        <w:rFonts w:asciiTheme="minorHAnsi" w:hAnsiTheme="minorHAnsi" w:cstheme="minorHAnsi"/>
        <w:b/>
        <w:sz w:val="20"/>
        <w:szCs w:val="20"/>
      </w:rPr>
      <w:t>Research and Graduate Studies</w:t>
    </w:r>
  </w:p>
  <w:p w14:paraId="296CF5C1" w14:textId="77777777" w:rsidR="00C021BB" w:rsidRPr="00E635D9" w:rsidRDefault="00C021BB" w:rsidP="00C021BB">
    <w:pPr>
      <w:ind w:left="4320"/>
      <w:jc w:val="right"/>
      <w:rPr>
        <w:rFonts w:asciiTheme="minorHAnsi" w:hAnsiTheme="minorHAnsi" w:cstheme="minorHAnsi"/>
        <w:b/>
      </w:rPr>
    </w:pPr>
    <w:r w:rsidRPr="00E635D9">
      <w:rPr>
        <w:rFonts w:asciiTheme="minorHAnsi" w:hAnsiTheme="minorHAnsi" w:cstheme="minorHAnsi"/>
        <w:b/>
        <w:sz w:val="20"/>
        <w:szCs w:val="20"/>
      </w:rPr>
      <w:t>Western College of Veterinary Medicine</w:t>
    </w:r>
  </w:p>
  <w:p w14:paraId="541CABAD" w14:textId="77777777" w:rsidR="00C021BB" w:rsidRPr="00E635D9" w:rsidRDefault="00C021BB" w:rsidP="00C021BB">
    <w:pPr>
      <w:jc w:val="right"/>
      <w:rPr>
        <w:rFonts w:asciiTheme="minorHAnsi" w:hAnsiTheme="minorHAnsi" w:cstheme="minorHAnsi"/>
        <w:b/>
        <w:sz w:val="20"/>
        <w:szCs w:val="20"/>
      </w:rPr>
    </w:pPr>
    <w:r w:rsidRPr="00E635D9">
      <w:rPr>
        <w:rFonts w:asciiTheme="minorHAnsi" w:hAnsiTheme="minorHAnsi" w:cstheme="minorHAnsi"/>
        <w:b/>
        <w:sz w:val="20"/>
        <w:szCs w:val="20"/>
      </w:rPr>
      <w:t>______________________________________________________________________________________</w:t>
    </w:r>
  </w:p>
  <w:p w14:paraId="6AF2FF63" w14:textId="77777777" w:rsidR="00C021BB" w:rsidRPr="00E635D9" w:rsidRDefault="00C021BB" w:rsidP="00C021BB">
    <w:pPr>
      <w:jc w:val="right"/>
      <w:rPr>
        <w:rFonts w:asciiTheme="minorHAnsi" w:hAnsiTheme="minorHAnsi" w:cstheme="minorHAnsi"/>
        <w:sz w:val="8"/>
        <w:szCs w:val="8"/>
      </w:rPr>
    </w:pPr>
    <w:r w:rsidRPr="00E635D9">
      <w:rPr>
        <w:rFonts w:asciiTheme="minorHAnsi" w:hAnsiTheme="minorHAnsi" w:cstheme="minorHAnsi"/>
        <w:sz w:val="8"/>
        <w:szCs w:val="8"/>
      </w:rPr>
      <w:tab/>
    </w:r>
  </w:p>
  <w:p w14:paraId="073C5641" w14:textId="77777777" w:rsidR="00C021BB" w:rsidRPr="00E635D9" w:rsidRDefault="00C021BB" w:rsidP="00C021BB">
    <w:pPr>
      <w:jc w:val="right"/>
      <w:rPr>
        <w:rFonts w:asciiTheme="minorHAnsi" w:hAnsiTheme="minorHAnsi" w:cstheme="minorHAnsi"/>
        <w:sz w:val="16"/>
        <w:szCs w:val="16"/>
      </w:rPr>
    </w:pPr>
    <w:r w:rsidRPr="00E635D9">
      <w:rPr>
        <w:rFonts w:asciiTheme="minorHAnsi" w:hAnsiTheme="minorHAnsi" w:cstheme="minorHAnsi"/>
        <w:sz w:val="16"/>
        <w:szCs w:val="16"/>
      </w:rPr>
      <w:t>Room 4116    52 Campus Drive</w:t>
    </w:r>
  </w:p>
  <w:p w14:paraId="30C5B4A3" w14:textId="77777777" w:rsidR="00C021BB" w:rsidRPr="00E635D9" w:rsidRDefault="00C021BB" w:rsidP="00C021BB">
    <w:pPr>
      <w:jc w:val="right"/>
      <w:rPr>
        <w:rFonts w:asciiTheme="minorHAnsi" w:hAnsiTheme="minorHAnsi" w:cstheme="minorHAnsi"/>
        <w:sz w:val="16"/>
        <w:szCs w:val="16"/>
      </w:rPr>
    </w:pPr>
    <w:r w:rsidRPr="00E635D9">
      <w:rPr>
        <w:rFonts w:asciiTheme="minorHAnsi" w:hAnsiTheme="minorHAnsi" w:cstheme="minorHAnsi"/>
        <w:sz w:val="16"/>
        <w:szCs w:val="16"/>
      </w:rPr>
      <w:t>Saskatoon SK S7N 5B4 Canada</w:t>
    </w:r>
  </w:p>
  <w:p w14:paraId="2BAF8D75" w14:textId="77777777" w:rsidR="00C021BB" w:rsidRPr="00E635D9" w:rsidRDefault="00C021BB" w:rsidP="00C021BB">
    <w:pPr>
      <w:jc w:val="right"/>
      <w:rPr>
        <w:rFonts w:asciiTheme="minorHAnsi" w:hAnsiTheme="minorHAnsi" w:cstheme="minorHAnsi"/>
        <w:sz w:val="16"/>
        <w:szCs w:val="16"/>
      </w:rPr>
    </w:pPr>
    <w:r w:rsidRPr="00E635D9">
      <w:rPr>
        <w:rFonts w:asciiTheme="minorHAnsi" w:hAnsiTheme="minorHAnsi" w:cstheme="minorHAnsi"/>
        <w:sz w:val="16"/>
        <w:szCs w:val="16"/>
      </w:rPr>
      <w:t>Telephone: 306-966-8734</w:t>
    </w:r>
  </w:p>
  <w:p w14:paraId="2956F6C2" w14:textId="35874FD0" w:rsidR="00C021BB" w:rsidRPr="00C021BB" w:rsidRDefault="00C021BB" w:rsidP="00C021BB">
    <w:pPr>
      <w:jc w:val="right"/>
      <w:rPr>
        <w:rFonts w:asciiTheme="minorHAnsi" w:hAnsiTheme="minorHAnsi" w:cstheme="minorHAnsi"/>
        <w:sz w:val="16"/>
        <w:szCs w:val="16"/>
      </w:rPr>
    </w:pPr>
    <w:r w:rsidRPr="00E635D9">
      <w:rPr>
        <w:rFonts w:asciiTheme="minorHAnsi" w:hAnsiTheme="minorHAnsi" w:cstheme="minorHAnsi"/>
        <w:sz w:val="16"/>
        <w:szCs w:val="16"/>
      </w:rPr>
      <w:t>Facsimile: 306-966-7274</w:t>
    </w:r>
    <w:bookmarkEnd w:id="1"/>
  </w:p>
  <w:p w14:paraId="26F0FF38" w14:textId="77777777" w:rsidR="00C021BB" w:rsidRDefault="00C021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92156"/>
    <w:multiLevelType w:val="multilevel"/>
    <w:tmpl w:val="375AC746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9A22CD"/>
    <w:multiLevelType w:val="multilevel"/>
    <w:tmpl w:val="769CB72E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Calibri" w:eastAsia="Calibri" w:hAnsi="Calibri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932885"/>
    <w:multiLevelType w:val="multilevel"/>
    <w:tmpl w:val="6C845CA2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b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2A425A"/>
    <w:multiLevelType w:val="hybridMultilevel"/>
    <w:tmpl w:val="68C272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B506A"/>
    <w:multiLevelType w:val="multilevel"/>
    <w:tmpl w:val="967EE574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1491651">
    <w:abstractNumId w:val="4"/>
  </w:num>
  <w:num w:numId="2" w16cid:durableId="1686859583">
    <w:abstractNumId w:val="1"/>
  </w:num>
  <w:num w:numId="3" w16cid:durableId="102189808">
    <w:abstractNumId w:val="2"/>
  </w:num>
  <w:num w:numId="4" w16cid:durableId="1024399716">
    <w:abstractNumId w:val="3"/>
  </w:num>
  <w:num w:numId="5" w16cid:durableId="90460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ED"/>
    <w:rsid w:val="000B74A5"/>
    <w:rsid w:val="00113A9B"/>
    <w:rsid w:val="00193EB5"/>
    <w:rsid w:val="002018E9"/>
    <w:rsid w:val="00312F0F"/>
    <w:rsid w:val="00480FFB"/>
    <w:rsid w:val="004C4BE4"/>
    <w:rsid w:val="005261A0"/>
    <w:rsid w:val="005378E1"/>
    <w:rsid w:val="005555F0"/>
    <w:rsid w:val="007407ED"/>
    <w:rsid w:val="007D6A44"/>
    <w:rsid w:val="007E6A0E"/>
    <w:rsid w:val="007F53BF"/>
    <w:rsid w:val="00852CC4"/>
    <w:rsid w:val="00860B71"/>
    <w:rsid w:val="00A4719E"/>
    <w:rsid w:val="00AC0C19"/>
    <w:rsid w:val="00BA1D74"/>
    <w:rsid w:val="00BF5586"/>
    <w:rsid w:val="00C021BB"/>
    <w:rsid w:val="00C141E5"/>
    <w:rsid w:val="00C24CF8"/>
    <w:rsid w:val="00C8220B"/>
    <w:rsid w:val="00C94C5F"/>
    <w:rsid w:val="00D767BE"/>
    <w:rsid w:val="00DA321F"/>
    <w:rsid w:val="00DB7AD6"/>
    <w:rsid w:val="00E61A99"/>
    <w:rsid w:val="00ED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39F2"/>
  <w15:chartTrackingRefBased/>
  <w15:docId w15:val="{48C04A93-6662-4F82-A0CF-CC993D8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ED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7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7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7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7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7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7E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52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C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2CC4"/>
    <w:rPr>
      <w:rFonts w:ascii="Times New Roman" w:eastAsia="PMingLiU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CC4"/>
    <w:rPr>
      <w:rFonts w:ascii="Times New Roman" w:eastAsia="PMingLiU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02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1BB"/>
    <w:rPr>
      <w:rFonts w:ascii="Times New Roman" w:eastAsia="PMingLiU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2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1BB"/>
    <w:rPr>
      <w:rFonts w:ascii="Times New Roman" w:eastAsia="PMingLiU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555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cvm.usask.ca/students/graduate-program/graduate-program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Ebach, Tera</dc:creator>
  <cp:keywords/>
  <dc:description/>
  <cp:lastModifiedBy>Ebach, Tera</cp:lastModifiedBy>
  <cp:revision>7</cp:revision>
  <dcterms:created xsi:type="dcterms:W3CDTF">2024-12-03T21:26:00Z</dcterms:created>
  <dcterms:modified xsi:type="dcterms:W3CDTF">2025-07-21T15:02:00Z</dcterms:modified>
</cp:coreProperties>
</file>